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19738F" w14:textId="77777777" w:rsidR="000F0F99" w:rsidRPr="00F67243" w:rsidRDefault="000F0F99" w:rsidP="00F67243">
      <w:pPr>
        <w:spacing w:after="360"/>
        <w:rPr>
          <w:rFonts w:cstheme="minorHAnsi"/>
          <w:b/>
        </w:rPr>
      </w:pPr>
      <w:r w:rsidRPr="00F67243">
        <w:rPr>
          <w:rFonts w:cstheme="minorHAnsi"/>
          <w:b/>
        </w:rPr>
        <w:t>Załącznik nr 1 do Umowy nr……… z dnia ……….</w:t>
      </w:r>
    </w:p>
    <w:p w14:paraId="00B1410C" w14:textId="714320E2" w:rsidR="006E2FF7" w:rsidRDefault="006E2FF7" w:rsidP="006171CA">
      <w:pPr>
        <w:spacing w:after="0"/>
        <w:jc w:val="center"/>
        <w:rPr>
          <w:rFonts w:cstheme="minorHAnsi"/>
          <w:b/>
          <w:i/>
          <w:iCs/>
        </w:rPr>
      </w:pPr>
      <w:r w:rsidRPr="006E2FF7">
        <w:rPr>
          <w:rFonts w:cstheme="minorHAnsi"/>
          <w:b/>
          <w:i/>
          <w:iCs/>
        </w:rPr>
        <w:t>Przeb</w:t>
      </w:r>
      <w:r w:rsidR="006171CA">
        <w:rPr>
          <w:rFonts w:cstheme="minorHAnsi"/>
          <w:b/>
          <w:i/>
          <w:iCs/>
        </w:rPr>
        <w:t>udowa drogi wewnętrznej na osiedlu mieszkaniowym po byłym PGR</w:t>
      </w:r>
    </w:p>
    <w:p w14:paraId="428E89A4" w14:textId="3755AB30" w:rsidR="006171CA" w:rsidRDefault="006171CA" w:rsidP="006171CA">
      <w:pPr>
        <w:spacing w:after="0"/>
        <w:jc w:val="center"/>
        <w:rPr>
          <w:rFonts w:cstheme="minorHAnsi"/>
          <w:b/>
          <w:i/>
          <w:iCs/>
        </w:rPr>
      </w:pPr>
      <w:r>
        <w:rPr>
          <w:rFonts w:cstheme="minorHAnsi"/>
          <w:b/>
          <w:i/>
          <w:iCs/>
        </w:rPr>
        <w:t>wzdłuż bloków 254 i 255</w:t>
      </w:r>
    </w:p>
    <w:p w14:paraId="6ADE7B98" w14:textId="77777777" w:rsidR="006171CA" w:rsidRPr="006E2FF7" w:rsidRDefault="006171CA" w:rsidP="006171CA">
      <w:pPr>
        <w:spacing w:after="0"/>
        <w:jc w:val="center"/>
        <w:rPr>
          <w:rFonts w:cstheme="minorHAnsi"/>
          <w:b/>
          <w:i/>
          <w:iCs/>
        </w:rPr>
      </w:pPr>
    </w:p>
    <w:p w14:paraId="70731109" w14:textId="04AD2000" w:rsidR="00CF28DA" w:rsidRDefault="008D52C2" w:rsidP="00F67243">
      <w:pPr>
        <w:spacing w:after="360"/>
        <w:jc w:val="center"/>
        <w:rPr>
          <w:rFonts w:cstheme="minorHAnsi"/>
          <w:b/>
        </w:rPr>
      </w:pPr>
      <w:r w:rsidRPr="00F67243">
        <w:rPr>
          <w:rFonts w:cstheme="minorHAnsi"/>
          <w:b/>
        </w:rPr>
        <w:t>OPIS PRZEDMIOTU ZAMÓWIENIA</w:t>
      </w:r>
    </w:p>
    <w:p w14:paraId="4BDCE5D0" w14:textId="3CE39D44" w:rsidR="006171CA" w:rsidRPr="006171CA" w:rsidRDefault="006171CA" w:rsidP="006171CA">
      <w:pPr>
        <w:pStyle w:val="Akapitzlist"/>
        <w:numPr>
          <w:ilvl w:val="0"/>
          <w:numId w:val="29"/>
        </w:numPr>
        <w:spacing w:after="0"/>
        <w:rPr>
          <w:rFonts w:cstheme="minorHAnsi"/>
          <w:b/>
          <w:iCs/>
        </w:rPr>
      </w:pPr>
      <w:r w:rsidRPr="006171CA">
        <w:rPr>
          <w:rFonts w:cstheme="minorHAnsi"/>
          <w:b/>
          <w:iCs/>
        </w:rPr>
        <w:t>Przebudowa drogi wewnętrznej na osiedlu mieszkaniowym po byłym PGR wzdłuż bloków 254 i 255</w:t>
      </w:r>
    </w:p>
    <w:p w14:paraId="3F97AA66" w14:textId="0F1C0176" w:rsidR="00F63CC7" w:rsidRPr="006171CA" w:rsidRDefault="006171CA" w:rsidP="006171CA">
      <w:pPr>
        <w:pStyle w:val="Akapitzlist"/>
        <w:spacing w:before="360" w:after="360"/>
        <w:ind w:left="0"/>
        <w:contextualSpacing w:val="0"/>
        <w:jc w:val="both"/>
        <w:rPr>
          <w:rFonts w:cstheme="minorHAnsi"/>
          <w:u w:val="single"/>
        </w:rPr>
      </w:pPr>
      <w:r w:rsidRPr="006171CA">
        <w:rPr>
          <w:rFonts w:cstheme="minorHAnsi"/>
        </w:rPr>
        <w:t xml:space="preserve">Przedmiotem zamówienia jest przebudowa drogi wewnętrznej w miejscowości Nehrybka na odcinku 75 </w:t>
      </w:r>
      <w:proofErr w:type="spellStart"/>
      <w:r w:rsidRPr="006171CA">
        <w:rPr>
          <w:rFonts w:cstheme="minorHAnsi"/>
        </w:rPr>
        <w:t>mb</w:t>
      </w:r>
      <w:proofErr w:type="spellEnd"/>
      <w:r w:rsidRPr="006171CA">
        <w:rPr>
          <w:rFonts w:cstheme="minorHAnsi"/>
        </w:rPr>
        <w:t>. Droga położona jest na działkach o numerach ewidency</w:t>
      </w:r>
      <w:r>
        <w:rPr>
          <w:rFonts w:cstheme="minorHAnsi"/>
        </w:rPr>
        <w:t>jnych 9/46, 9/59 obręb 0009 Nehr</w:t>
      </w:r>
      <w:r w:rsidRPr="006171CA">
        <w:rPr>
          <w:rFonts w:cstheme="minorHAnsi"/>
        </w:rPr>
        <w:t xml:space="preserve">ybka.  Droga wewnętrzna na odcinku objętym zamierzeniem usytuowana jest w pasie drogowym, którego szerokość wynosi od 1,8 m do 8,8 m. W istniejącym pasie drogowym usytuowana jest nawierzchnia betonowa oraz z </w:t>
      </w:r>
      <w:r w:rsidR="008E477D">
        <w:rPr>
          <w:rFonts w:cstheme="minorHAnsi"/>
        </w:rPr>
        <w:t> </w:t>
      </w:r>
      <w:r w:rsidRPr="006171CA">
        <w:rPr>
          <w:rFonts w:cstheme="minorHAnsi"/>
        </w:rPr>
        <w:t xml:space="preserve">kruszywa o szer. </w:t>
      </w:r>
      <w:r w:rsidR="008E477D">
        <w:rPr>
          <w:rFonts w:cstheme="minorHAnsi"/>
        </w:rPr>
        <w:t>o</w:t>
      </w:r>
      <w:r w:rsidRPr="006171CA">
        <w:rPr>
          <w:rFonts w:cstheme="minorHAnsi"/>
        </w:rPr>
        <w:t>d 1,2 do 6,0 m. Na jezdni nastąpiła deformacja w profilu poprzecznym i podłużnym oraz lokalne ubytki nawierzchni.</w:t>
      </w:r>
    </w:p>
    <w:p w14:paraId="3870D276" w14:textId="77777777" w:rsidR="001A14C3" w:rsidRPr="00F63CC7" w:rsidRDefault="001A14C3" w:rsidP="00F63CC7">
      <w:pPr>
        <w:pStyle w:val="Akapitzlist"/>
        <w:spacing w:after="600"/>
        <w:ind w:left="1134"/>
        <w:jc w:val="both"/>
        <w:rPr>
          <w:rFonts w:cstheme="minorHAnsi"/>
          <w:b/>
          <w:u w:val="single"/>
        </w:rPr>
      </w:pPr>
      <w:r w:rsidRPr="00F63CC7">
        <w:rPr>
          <w:rFonts w:cstheme="minorHAnsi"/>
          <w:b/>
          <w:u w:val="single"/>
        </w:rPr>
        <w:t>Opis zamierzeń projektowych:</w:t>
      </w:r>
    </w:p>
    <w:p w14:paraId="49285BE2" w14:textId="799D4EA8" w:rsidR="00716DDC" w:rsidRDefault="00814254" w:rsidP="00716DDC">
      <w:pPr>
        <w:pStyle w:val="Akapitzlist"/>
        <w:numPr>
          <w:ilvl w:val="0"/>
          <w:numId w:val="14"/>
        </w:numPr>
        <w:spacing w:before="60"/>
        <w:ind w:left="567" w:hanging="283"/>
        <w:jc w:val="both"/>
        <w:rPr>
          <w:rFonts w:eastAsia="Calibri" w:cstheme="minorHAnsi"/>
        </w:rPr>
      </w:pPr>
      <w:r>
        <w:rPr>
          <w:rFonts w:eastAsia="Calibri" w:cstheme="minorHAnsi"/>
        </w:rPr>
        <w:t>r</w:t>
      </w:r>
      <w:r w:rsidR="006171CA">
        <w:rPr>
          <w:rFonts w:eastAsia="Calibri" w:cstheme="minorHAnsi"/>
        </w:rPr>
        <w:t>ozbiórkę istniejącej nawierzchni,</w:t>
      </w:r>
    </w:p>
    <w:p w14:paraId="2DCE7952" w14:textId="3F70F566" w:rsidR="006171CA" w:rsidRPr="00F6032F" w:rsidRDefault="00F6032F" w:rsidP="00F6032F">
      <w:pPr>
        <w:pStyle w:val="Akapitzlist"/>
        <w:numPr>
          <w:ilvl w:val="0"/>
          <w:numId w:val="14"/>
        </w:numPr>
        <w:spacing w:before="60"/>
        <w:ind w:left="567" w:hanging="283"/>
        <w:jc w:val="both"/>
        <w:rPr>
          <w:rFonts w:eastAsia="Calibri" w:cstheme="minorHAnsi"/>
        </w:rPr>
      </w:pPr>
      <w:r>
        <w:rPr>
          <w:rFonts w:eastAsia="Calibri" w:cstheme="minorHAnsi"/>
        </w:rPr>
        <w:t>w</w:t>
      </w:r>
      <w:r w:rsidR="006171CA">
        <w:rPr>
          <w:rFonts w:eastAsia="Calibri" w:cstheme="minorHAnsi"/>
        </w:rPr>
        <w:t>ykonanie koryta pod warstwy konstrukcyjne,</w:t>
      </w:r>
    </w:p>
    <w:p w14:paraId="5045741B" w14:textId="7A74C679" w:rsidR="00B2775D" w:rsidRDefault="00B2775D" w:rsidP="00B2775D">
      <w:pPr>
        <w:pStyle w:val="Akapitzlist"/>
        <w:numPr>
          <w:ilvl w:val="0"/>
          <w:numId w:val="14"/>
        </w:numPr>
        <w:spacing w:before="60"/>
        <w:ind w:left="567" w:hanging="283"/>
        <w:jc w:val="both"/>
        <w:rPr>
          <w:rFonts w:eastAsia="Calibri" w:cstheme="minorHAnsi"/>
        </w:rPr>
      </w:pPr>
      <w:r w:rsidRPr="00F67243">
        <w:rPr>
          <w:rFonts w:eastAsia="Calibri" w:cstheme="minorHAnsi"/>
        </w:rPr>
        <w:t>wykonanie podbudowy z kruszyw</w:t>
      </w:r>
      <w:r w:rsidR="00F6032F">
        <w:rPr>
          <w:rFonts w:eastAsia="Calibri" w:cstheme="minorHAnsi"/>
        </w:rPr>
        <w:t>a łamanego o gr .w-wy dolnej po zagęszczeniu 15 cm i szer. 1,2-6,0m,</w:t>
      </w:r>
    </w:p>
    <w:p w14:paraId="4C3BEDB2" w14:textId="13B826AE" w:rsidR="00F004A6" w:rsidRDefault="00F004A6" w:rsidP="00F004A6">
      <w:pPr>
        <w:pStyle w:val="Akapitzlist"/>
        <w:numPr>
          <w:ilvl w:val="0"/>
          <w:numId w:val="14"/>
        </w:numPr>
        <w:spacing w:before="60"/>
        <w:ind w:left="567" w:hanging="283"/>
        <w:jc w:val="both"/>
        <w:rPr>
          <w:rFonts w:eastAsia="Calibri" w:cstheme="minorHAnsi"/>
        </w:rPr>
      </w:pPr>
      <w:r w:rsidRPr="00F67243">
        <w:rPr>
          <w:rFonts w:eastAsia="Calibri" w:cstheme="minorHAnsi"/>
        </w:rPr>
        <w:t xml:space="preserve">wykonanie podbudowy </w:t>
      </w:r>
      <w:r w:rsidR="00F6032F">
        <w:rPr>
          <w:rFonts w:eastAsia="Calibri" w:cstheme="minorHAnsi"/>
        </w:rPr>
        <w:t xml:space="preserve">z kruszywa naturalnego – stabilizowanego cementem </w:t>
      </w:r>
      <w:proofErr w:type="spellStart"/>
      <w:r w:rsidR="00F6032F">
        <w:rPr>
          <w:rFonts w:eastAsia="Calibri" w:cstheme="minorHAnsi"/>
        </w:rPr>
        <w:t>Rm</w:t>
      </w:r>
      <w:proofErr w:type="spellEnd"/>
      <w:r w:rsidR="00F6032F">
        <w:rPr>
          <w:rFonts w:eastAsia="Calibri" w:cstheme="minorHAnsi"/>
        </w:rPr>
        <w:t xml:space="preserve">=2,5 </w:t>
      </w:r>
      <w:proofErr w:type="spellStart"/>
      <w:r w:rsidR="00F6032F">
        <w:rPr>
          <w:rFonts w:eastAsia="Calibri" w:cstheme="minorHAnsi"/>
        </w:rPr>
        <w:t>MPa</w:t>
      </w:r>
      <w:proofErr w:type="spellEnd"/>
      <w:r w:rsidR="00F6032F">
        <w:rPr>
          <w:rFonts w:eastAsia="Calibri" w:cstheme="minorHAnsi"/>
        </w:rPr>
        <w:t xml:space="preserve"> o gr. w-wy górnej po zagęszczeniu 15 cm i szer. 1,2-6,0m,</w:t>
      </w:r>
    </w:p>
    <w:p w14:paraId="1BD70441" w14:textId="1AB340CF" w:rsidR="00B2775D" w:rsidRPr="00F6032F" w:rsidRDefault="00B2775D" w:rsidP="00F6032F">
      <w:pPr>
        <w:pStyle w:val="Akapitzlist"/>
        <w:numPr>
          <w:ilvl w:val="0"/>
          <w:numId w:val="14"/>
        </w:numPr>
        <w:spacing w:before="60"/>
        <w:ind w:left="567" w:hanging="283"/>
        <w:jc w:val="both"/>
        <w:rPr>
          <w:rFonts w:cstheme="minorHAnsi"/>
          <w:b/>
        </w:rPr>
      </w:pPr>
      <w:r w:rsidRPr="00F67243">
        <w:rPr>
          <w:rFonts w:eastAsia="Calibri" w:cstheme="minorHAnsi"/>
        </w:rPr>
        <w:t xml:space="preserve">wykonanie nawierzchni z </w:t>
      </w:r>
      <w:r w:rsidR="00F6032F">
        <w:rPr>
          <w:rFonts w:eastAsia="Calibri" w:cstheme="minorHAnsi"/>
        </w:rPr>
        <w:t>kostki brukowej o gr. 8cm i szer. 1,2-6,0 m,</w:t>
      </w:r>
    </w:p>
    <w:p w14:paraId="0694EF76" w14:textId="63477CBD" w:rsidR="00F6032F" w:rsidRPr="00DB1D5E" w:rsidRDefault="00F6032F" w:rsidP="00F6032F">
      <w:pPr>
        <w:pStyle w:val="Akapitzlist"/>
        <w:numPr>
          <w:ilvl w:val="0"/>
          <w:numId w:val="14"/>
        </w:numPr>
        <w:spacing w:before="60"/>
        <w:ind w:left="567" w:hanging="283"/>
        <w:jc w:val="both"/>
        <w:rPr>
          <w:rFonts w:cstheme="minorHAnsi"/>
          <w:b/>
        </w:rPr>
      </w:pPr>
      <w:r>
        <w:rPr>
          <w:rFonts w:eastAsia="Calibri" w:cstheme="minorHAnsi"/>
        </w:rPr>
        <w:t>ustawienie obustronne krawężnika 15x30 na ła</w:t>
      </w:r>
      <w:r w:rsidR="00DB1D5E">
        <w:rPr>
          <w:rFonts w:eastAsia="Calibri" w:cstheme="minorHAnsi"/>
        </w:rPr>
        <w:t>wie betonowej,</w:t>
      </w:r>
    </w:p>
    <w:p w14:paraId="3A8A3607" w14:textId="4E040610" w:rsidR="00DB1D5E" w:rsidRPr="00DB1D5E" w:rsidRDefault="00DB1D5E" w:rsidP="00F6032F">
      <w:pPr>
        <w:pStyle w:val="Akapitzlist"/>
        <w:numPr>
          <w:ilvl w:val="0"/>
          <w:numId w:val="14"/>
        </w:numPr>
        <w:spacing w:before="60"/>
        <w:ind w:left="567" w:hanging="283"/>
        <w:jc w:val="both"/>
        <w:rPr>
          <w:rFonts w:cstheme="minorHAnsi"/>
          <w:b/>
        </w:rPr>
      </w:pPr>
      <w:r>
        <w:rPr>
          <w:rFonts w:eastAsia="Calibri" w:cstheme="minorHAnsi"/>
        </w:rPr>
        <w:t>regulacja zaworów wodociągowych i gazowych,</w:t>
      </w:r>
    </w:p>
    <w:p w14:paraId="4FA6D346" w14:textId="058A0D03" w:rsidR="00DB1D5E" w:rsidRPr="00DB1D5E" w:rsidRDefault="00DB1D5E" w:rsidP="00F6032F">
      <w:pPr>
        <w:pStyle w:val="Akapitzlist"/>
        <w:numPr>
          <w:ilvl w:val="0"/>
          <w:numId w:val="14"/>
        </w:numPr>
        <w:spacing w:before="60"/>
        <w:ind w:left="567" w:hanging="283"/>
        <w:jc w:val="both"/>
        <w:rPr>
          <w:rFonts w:cstheme="minorHAnsi"/>
          <w:b/>
        </w:rPr>
      </w:pPr>
      <w:r>
        <w:rPr>
          <w:rFonts w:eastAsia="Calibri" w:cstheme="minorHAnsi"/>
        </w:rPr>
        <w:t>regulacja pionowa studzienek do włazów kanałowych,</w:t>
      </w:r>
    </w:p>
    <w:p w14:paraId="29999F89" w14:textId="5692EAD3" w:rsidR="00DB1D5E" w:rsidRPr="006272AC" w:rsidRDefault="00DB1D5E" w:rsidP="00F6032F">
      <w:pPr>
        <w:pStyle w:val="Akapitzlist"/>
        <w:numPr>
          <w:ilvl w:val="0"/>
          <w:numId w:val="14"/>
        </w:numPr>
        <w:spacing w:before="60"/>
        <w:ind w:left="567" w:hanging="283"/>
        <w:jc w:val="both"/>
        <w:rPr>
          <w:rFonts w:cstheme="minorHAnsi"/>
          <w:b/>
        </w:rPr>
      </w:pPr>
      <w:r>
        <w:rPr>
          <w:rFonts w:eastAsia="Calibri" w:cstheme="minorHAnsi"/>
        </w:rPr>
        <w:t>roboty wykończeniowe – humusowanie skarp z obsianiem.</w:t>
      </w:r>
      <w:bookmarkStart w:id="0" w:name="_GoBack"/>
      <w:bookmarkEnd w:id="0"/>
    </w:p>
    <w:p w14:paraId="3009F7EE" w14:textId="77777777" w:rsidR="00DD3E00" w:rsidRDefault="00DD3E00">
      <w:pPr>
        <w:rPr>
          <w:rFonts w:cstheme="minorHAnsi"/>
          <w:b/>
        </w:rPr>
      </w:pPr>
      <w:r>
        <w:rPr>
          <w:rFonts w:cstheme="minorHAnsi"/>
          <w:b/>
        </w:rPr>
        <w:br w:type="page"/>
      </w:r>
    </w:p>
    <w:p w14:paraId="3E39160B" w14:textId="77777777" w:rsidR="005631D8" w:rsidRDefault="005631D8" w:rsidP="005631D8">
      <w:pPr>
        <w:pStyle w:val="Akapitzlist"/>
        <w:spacing w:before="60"/>
        <w:ind w:left="6"/>
        <w:jc w:val="both"/>
        <w:rPr>
          <w:rFonts w:cstheme="minorHAnsi"/>
        </w:rPr>
      </w:pPr>
    </w:p>
    <w:p w14:paraId="2F0F77B1" w14:textId="77777777" w:rsidR="005631D8" w:rsidRPr="00646E6B" w:rsidRDefault="005631D8" w:rsidP="005631D8">
      <w:pPr>
        <w:pStyle w:val="Akapitzlist"/>
        <w:spacing w:before="60"/>
        <w:ind w:left="567"/>
        <w:jc w:val="both"/>
        <w:rPr>
          <w:rFonts w:cstheme="minorHAnsi"/>
          <w:b/>
        </w:rPr>
      </w:pPr>
    </w:p>
    <w:p w14:paraId="17C86589" w14:textId="52A6C06D" w:rsidR="005631D8" w:rsidRPr="005631D8" w:rsidRDefault="005631D8" w:rsidP="005631D8">
      <w:pPr>
        <w:pStyle w:val="Akapitzlist"/>
        <w:spacing w:before="60"/>
        <w:ind w:left="6"/>
        <w:jc w:val="both"/>
        <w:rPr>
          <w:rFonts w:cstheme="minorHAnsi"/>
          <w:b/>
        </w:rPr>
      </w:pPr>
    </w:p>
    <w:sectPr w:rsidR="005631D8" w:rsidRPr="005631D8" w:rsidSect="009526B9"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E7C4D1A"/>
    <w:lvl w:ilvl="0">
      <w:numFmt w:val="decimal"/>
      <w:pStyle w:val="Listapunktowana"/>
      <w:lvlText w:val="*"/>
      <w:lvlJc w:val="left"/>
    </w:lvl>
  </w:abstractNum>
  <w:abstractNum w:abstractNumId="1" w15:restartNumberingAfterBreak="0">
    <w:nsid w:val="03155BD9"/>
    <w:multiLevelType w:val="hybridMultilevel"/>
    <w:tmpl w:val="661252F2"/>
    <w:lvl w:ilvl="0" w:tplc="82EAD100">
      <w:start w:val="1"/>
      <w:numFmt w:val="decimal"/>
      <w:lvlText w:val="%1."/>
      <w:lvlJc w:val="left"/>
      <w:pPr>
        <w:ind w:left="3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6" w:hanging="360"/>
      </w:pPr>
    </w:lvl>
    <w:lvl w:ilvl="2" w:tplc="0415001B" w:tentative="1">
      <w:start w:val="1"/>
      <w:numFmt w:val="lowerRoman"/>
      <w:lvlText w:val="%3."/>
      <w:lvlJc w:val="right"/>
      <w:pPr>
        <w:ind w:left="1806" w:hanging="180"/>
      </w:pPr>
    </w:lvl>
    <w:lvl w:ilvl="3" w:tplc="0415000F" w:tentative="1">
      <w:start w:val="1"/>
      <w:numFmt w:val="decimal"/>
      <w:lvlText w:val="%4."/>
      <w:lvlJc w:val="left"/>
      <w:pPr>
        <w:ind w:left="2526" w:hanging="360"/>
      </w:pPr>
    </w:lvl>
    <w:lvl w:ilvl="4" w:tplc="04150019" w:tentative="1">
      <w:start w:val="1"/>
      <w:numFmt w:val="lowerLetter"/>
      <w:lvlText w:val="%5."/>
      <w:lvlJc w:val="left"/>
      <w:pPr>
        <w:ind w:left="3246" w:hanging="360"/>
      </w:pPr>
    </w:lvl>
    <w:lvl w:ilvl="5" w:tplc="0415001B" w:tentative="1">
      <w:start w:val="1"/>
      <w:numFmt w:val="lowerRoman"/>
      <w:lvlText w:val="%6."/>
      <w:lvlJc w:val="right"/>
      <w:pPr>
        <w:ind w:left="3966" w:hanging="180"/>
      </w:pPr>
    </w:lvl>
    <w:lvl w:ilvl="6" w:tplc="0415000F" w:tentative="1">
      <w:start w:val="1"/>
      <w:numFmt w:val="decimal"/>
      <w:lvlText w:val="%7."/>
      <w:lvlJc w:val="left"/>
      <w:pPr>
        <w:ind w:left="4686" w:hanging="360"/>
      </w:pPr>
    </w:lvl>
    <w:lvl w:ilvl="7" w:tplc="04150019" w:tentative="1">
      <w:start w:val="1"/>
      <w:numFmt w:val="lowerLetter"/>
      <w:lvlText w:val="%8."/>
      <w:lvlJc w:val="left"/>
      <w:pPr>
        <w:ind w:left="5406" w:hanging="360"/>
      </w:pPr>
    </w:lvl>
    <w:lvl w:ilvl="8" w:tplc="0415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2" w15:restartNumberingAfterBreak="0">
    <w:nsid w:val="0F1B2EC4"/>
    <w:multiLevelType w:val="hybridMultilevel"/>
    <w:tmpl w:val="0C86C8F0"/>
    <w:lvl w:ilvl="0" w:tplc="305EF6BC">
      <w:start w:val="1"/>
      <w:numFmt w:val="decimal"/>
      <w:lvlText w:val="%1)"/>
      <w:lvlJc w:val="left"/>
      <w:pPr>
        <w:ind w:left="2912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3708" w:hanging="360"/>
      </w:pPr>
    </w:lvl>
    <w:lvl w:ilvl="2" w:tplc="0415001B" w:tentative="1">
      <w:start w:val="1"/>
      <w:numFmt w:val="lowerRoman"/>
      <w:lvlText w:val="%3."/>
      <w:lvlJc w:val="right"/>
      <w:pPr>
        <w:ind w:left="4428" w:hanging="180"/>
      </w:pPr>
    </w:lvl>
    <w:lvl w:ilvl="3" w:tplc="0415000F" w:tentative="1">
      <w:start w:val="1"/>
      <w:numFmt w:val="decimal"/>
      <w:lvlText w:val="%4."/>
      <w:lvlJc w:val="left"/>
      <w:pPr>
        <w:ind w:left="5148" w:hanging="360"/>
      </w:pPr>
    </w:lvl>
    <w:lvl w:ilvl="4" w:tplc="04150019" w:tentative="1">
      <w:start w:val="1"/>
      <w:numFmt w:val="lowerLetter"/>
      <w:lvlText w:val="%5."/>
      <w:lvlJc w:val="left"/>
      <w:pPr>
        <w:ind w:left="5868" w:hanging="360"/>
      </w:pPr>
    </w:lvl>
    <w:lvl w:ilvl="5" w:tplc="0415001B" w:tentative="1">
      <w:start w:val="1"/>
      <w:numFmt w:val="lowerRoman"/>
      <w:lvlText w:val="%6."/>
      <w:lvlJc w:val="right"/>
      <w:pPr>
        <w:ind w:left="6588" w:hanging="180"/>
      </w:pPr>
    </w:lvl>
    <w:lvl w:ilvl="6" w:tplc="0415000F" w:tentative="1">
      <w:start w:val="1"/>
      <w:numFmt w:val="decimal"/>
      <w:lvlText w:val="%7."/>
      <w:lvlJc w:val="left"/>
      <w:pPr>
        <w:ind w:left="7308" w:hanging="360"/>
      </w:pPr>
    </w:lvl>
    <w:lvl w:ilvl="7" w:tplc="04150019" w:tentative="1">
      <w:start w:val="1"/>
      <w:numFmt w:val="lowerLetter"/>
      <w:lvlText w:val="%8."/>
      <w:lvlJc w:val="left"/>
      <w:pPr>
        <w:ind w:left="8028" w:hanging="360"/>
      </w:pPr>
    </w:lvl>
    <w:lvl w:ilvl="8" w:tplc="0415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3" w15:restartNumberingAfterBreak="0">
    <w:nsid w:val="0FBF3FE5"/>
    <w:multiLevelType w:val="hybridMultilevel"/>
    <w:tmpl w:val="0644DB22"/>
    <w:lvl w:ilvl="0" w:tplc="284E9FDA">
      <w:start w:val="1"/>
      <w:numFmt w:val="bullet"/>
      <w:lvlText w:val=""/>
      <w:lvlJc w:val="left"/>
      <w:pPr>
        <w:ind w:left="1234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9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94" w:hanging="360"/>
      </w:pPr>
      <w:rPr>
        <w:rFonts w:ascii="Wingdings" w:hAnsi="Wingdings" w:hint="default"/>
      </w:rPr>
    </w:lvl>
  </w:abstractNum>
  <w:abstractNum w:abstractNumId="4" w15:restartNumberingAfterBreak="0">
    <w:nsid w:val="1B9D1CF8"/>
    <w:multiLevelType w:val="hybridMultilevel"/>
    <w:tmpl w:val="0C86C8F0"/>
    <w:lvl w:ilvl="0" w:tplc="305EF6BC">
      <w:start w:val="1"/>
      <w:numFmt w:val="decimal"/>
      <w:lvlText w:val="%1)"/>
      <w:lvlJc w:val="left"/>
      <w:pPr>
        <w:ind w:left="644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495D84"/>
    <w:multiLevelType w:val="hybridMultilevel"/>
    <w:tmpl w:val="0C86C8F0"/>
    <w:lvl w:ilvl="0" w:tplc="305EF6BC">
      <w:start w:val="1"/>
      <w:numFmt w:val="decimal"/>
      <w:lvlText w:val="%1)"/>
      <w:lvlJc w:val="left"/>
      <w:pPr>
        <w:ind w:left="644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312A84"/>
    <w:multiLevelType w:val="hybridMultilevel"/>
    <w:tmpl w:val="0C86C8F0"/>
    <w:lvl w:ilvl="0" w:tplc="305EF6BC">
      <w:start w:val="1"/>
      <w:numFmt w:val="decimal"/>
      <w:lvlText w:val="%1)"/>
      <w:lvlJc w:val="left"/>
      <w:pPr>
        <w:ind w:left="644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FA700D"/>
    <w:multiLevelType w:val="hybridMultilevel"/>
    <w:tmpl w:val="0C86C8F0"/>
    <w:lvl w:ilvl="0" w:tplc="305EF6BC">
      <w:start w:val="1"/>
      <w:numFmt w:val="decimal"/>
      <w:lvlText w:val="%1)"/>
      <w:lvlJc w:val="left"/>
      <w:pPr>
        <w:ind w:left="644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F24CFC"/>
    <w:multiLevelType w:val="hybridMultilevel"/>
    <w:tmpl w:val="51F6D644"/>
    <w:lvl w:ilvl="0" w:tplc="0415000F">
      <w:start w:val="1"/>
      <w:numFmt w:val="decimal"/>
      <w:lvlText w:val="%1."/>
      <w:lvlJc w:val="left"/>
      <w:pPr>
        <w:ind w:left="6" w:hanging="360"/>
      </w:pPr>
    </w:lvl>
    <w:lvl w:ilvl="1" w:tplc="04150019" w:tentative="1">
      <w:start w:val="1"/>
      <w:numFmt w:val="lowerLetter"/>
      <w:lvlText w:val="%2."/>
      <w:lvlJc w:val="left"/>
      <w:pPr>
        <w:ind w:left="726" w:hanging="360"/>
      </w:pPr>
    </w:lvl>
    <w:lvl w:ilvl="2" w:tplc="0415001B" w:tentative="1">
      <w:start w:val="1"/>
      <w:numFmt w:val="lowerRoman"/>
      <w:lvlText w:val="%3."/>
      <w:lvlJc w:val="right"/>
      <w:pPr>
        <w:ind w:left="1446" w:hanging="180"/>
      </w:pPr>
    </w:lvl>
    <w:lvl w:ilvl="3" w:tplc="0415000F" w:tentative="1">
      <w:start w:val="1"/>
      <w:numFmt w:val="decimal"/>
      <w:lvlText w:val="%4."/>
      <w:lvlJc w:val="left"/>
      <w:pPr>
        <w:ind w:left="2166" w:hanging="360"/>
      </w:pPr>
    </w:lvl>
    <w:lvl w:ilvl="4" w:tplc="04150019" w:tentative="1">
      <w:start w:val="1"/>
      <w:numFmt w:val="lowerLetter"/>
      <w:lvlText w:val="%5."/>
      <w:lvlJc w:val="left"/>
      <w:pPr>
        <w:ind w:left="2886" w:hanging="360"/>
      </w:pPr>
    </w:lvl>
    <w:lvl w:ilvl="5" w:tplc="0415001B" w:tentative="1">
      <w:start w:val="1"/>
      <w:numFmt w:val="lowerRoman"/>
      <w:lvlText w:val="%6."/>
      <w:lvlJc w:val="right"/>
      <w:pPr>
        <w:ind w:left="3606" w:hanging="180"/>
      </w:pPr>
    </w:lvl>
    <w:lvl w:ilvl="6" w:tplc="0415000F" w:tentative="1">
      <w:start w:val="1"/>
      <w:numFmt w:val="decimal"/>
      <w:lvlText w:val="%7."/>
      <w:lvlJc w:val="left"/>
      <w:pPr>
        <w:ind w:left="4326" w:hanging="360"/>
      </w:pPr>
    </w:lvl>
    <w:lvl w:ilvl="7" w:tplc="04150019" w:tentative="1">
      <w:start w:val="1"/>
      <w:numFmt w:val="lowerLetter"/>
      <w:lvlText w:val="%8."/>
      <w:lvlJc w:val="left"/>
      <w:pPr>
        <w:ind w:left="5046" w:hanging="360"/>
      </w:pPr>
    </w:lvl>
    <w:lvl w:ilvl="8" w:tplc="0415001B" w:tentative="1">
      <w:start w:val="1"/>
      <w:numFmt w:val="lowerRoman"/>
      <w:lvlText w:val="%9."/>
      <w:lvlJc w:val="right"/>
      <w:pPr>
        <w:ind w:left="5766" w:hanging="180"/>
      </w:pPr>
    </w:lvl>
  </w:abstractNum>
  <w:abstractNum w:abstractNumId="9" w15:restartNumberingAfterBreak="0">
    <w:nsid w:val="2A677345"/>
    <w:multiLevelType w:val="hybridMultilevel"/>
    <w:tmpl w:val="276CBCD2"/>
    <w:lvl w:ilvl="0" w:tplc="0415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0" w15:restartNumberingAfterBreak="0">
    <w:nsid w:val="333C3C53"/>
    <w:multiLevelType w:val="hybridMultilevel"/>
    <w:tmpl w:val="015A3BCE"/>
    <w:lvl w:ilvl="0" w:tplc="2F402064">
      <w:start w:val="1"/>
      <w:numFmt w:val="decimal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3434954"/>
    <w:multiLevelType w:val="hybridMultilevel"/>
    <w:tmpl w:val="E10E5596"/>
    <w:lvl w:ilvl="0" w:tplc="D72C2D90">
      <w:start w:val="4"/>
      <w:numFmt w:val="decimal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FA6FEF"/>
    <w:multiLevelType w:val="hybridMultilevel"/>
    <w:tmpl w:val="C77EB354"/>
    <w:lvl w:ilvl="0" w:tplc="0415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3" w15:restartNumberingAfterBreak="0">
    <w:nsid w:val="44762FF7"/>
    <w:multiLevelType w:val="hybridMultilevel"/>
    <w:tmpl w:val="00C02DE4"/>
    <w:lvl w:ilvl="0" w:tplc="F186369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5E92E90"/>
    <w:multiLevelType w:val="hybridMultilevel"/>
    <w:tmpl w:val="1430F88C"/>
    <w:lvl w:ilvl="0" w:tplc="0415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5" w15:restartNumberingAfterBreak="0">
    <w:nsid w:val="46E45C02"/>
    <w:multiLevelType w:val="hybridMultilevel"/>
    <w:tmpl w:val="780E4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0D75EF"/>
    <w:multiLevelType w:val="hybridMultilevel"/>
    <w:tmpl w:val="0C86C8F0"/>
    <w:lvl w:ilvl="0" w:tplc="305EF6BC">
      <w:start w:val="1"/>
      <w:numFmt w:val="decimal"/>
      <w:lvlText w:val="%1)"/>
      <w:lvlJc w:val="left"/>
      <w:pPr>
        <w:ind w:left="644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B41639"/>
    <w:multiLevelType w:val="hybridMultilevel"/>
    <w:tmpl w:val="41801A92"/>
    <w:lvl w:ilvl="0" w:tplc="CEE825E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06000ED"/>
    <w:multiLevelType w:val="hybridMultilevel"/>
    <w:tmpl w:val="85A457DA"/>
    <w:lvl w:ilvl="0" w:tplc="0415000B">
      <w:start w:val="1"/>
      <w:numFmt w:val="bullet"/>
      <w:lvlText w:val=""/>
      <w:lvlJc w:val="left"/>
      <w:pPr>
        <w:ind w:left="117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9" w15:restartNumberingAfterBreak="0">
    <w:nsid w:val="61A009CB"/>
    <w:multiLevelType w:val="hybridMultilevel"/>
    <w:tmpl w:val="9E5A741E"/>
    <w:lvl w:ilvl="0" w:tplc="0415000B">
      <w:start w:val="1"/>
      <w:numFmt w:val="bullet"/>
      <w:lvlText w:val=""/>
      <w:lvlJc w:val="left"/>
      <w:pPr>
        <w:ind w:left="120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0" w15:restartNumberingAfterBreak="0">
    <w:nsid w:val="629963FF"/>
    <w:multiLevelType w:val="hybridMultilevel"/>
    <w:tmpl w:val="0C86C8F0"/>
    <w:lvl w:ilvl="0" w:tplc="305EF6BC">
      <w:start w:val="1"/>
      <w:numFmt w:val="decimal"/>
      <w:lvlText w:val="%1)"/>
      <w:lvlJc w:val="left"/>
      <w:pPr>
        <w:ind w:left="644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7B231F"/>
    <w:multiLevelType w:val="hybridMultilevel"/>
    <w:tmpl w:val="43B4CA8C"/>
    <w:lvl w:ilvl="0" w:tplc="0415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2" w15:restartNumberingAfterBreak="0">
    <w:nsid w:val="64CA52B0"/>
    <w:multiLevelType w:val="hybridMultilevel"/>
    <w:tmpl w:val="780E4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605FE1"/>
    <w:multiLevelType w:val="hybridMultilevel"/>
    <w:tmpl w:val="780E4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C52922"/>
    <w:multiLevelType w:val="hybridMultilevel"/>
    <w:tmpl w:val="0C86C8F0"/>
    <w:lvl w:ilvl="0" w:tplc="305EF6BC">
      <w:start w:val="1"/>
      <w:numFmt w:val="decimal"/>
      <w:lvlText w:val="%1)"/>
      <w:lvlJc w:val="left"/>
      <w:pPr>
        <w:ind w:left="644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EC0594"/>
    <w:multiLevelType w:val="hybridMultilevel"/>
    <w:tmpl w:val="6FD603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66302C"/>
    <w:multiLevelType w:val="hybridMultilevel"/>
    <w:tmpl w:val="0C86C8F0"/>
    <w:lvl w:ilvl="0" w:tplc="305EF6BC">
      <w:start w:val="1"/>
      <w:numFmt w:val="decimal"/>
      <w:lvlText w:val="%1)"/>
      <w:lvlJc w:val="left"/>
      <w:pPr>
        <w:ind w:left="644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671250"/>
    <w:multiLevelType w:val="hybridMultilevel"/>
    <w:tmpl w:val="780E4E0E"/>
    <w:lvl w:ilvl="0" w:tplc="FFFFFFFF">
      <w:start w:val="1"/>
      <w:numFmt w:val="decimal"/>
      <w:lvlText w:val="%1."/>
      <w:lvlJc w:val="left"/>
      <w:pPr>
        <w:ind w:left="6" w:hanging="360"/>
      </w:pPr>
    </w:lvl>
    <w:lvl w:ilvl="1" w:tplc="FFFFFFFF" w:tentative="1">
      <w:start w:val="1"/>
      <w:numFmt w:val="lowerLetter"/>
      <w:lvlText w:val="%2."/>
      <w:lvlJc w:val="left"/>
      <w:pPr>
        <w:ind w:left="726" w:hanging="360"/>
      </w:pPr>
    </w:lvl>
    <w:lvl w:ilvl="2" w:tplc="FFFFFFFF" w:tentative="1">
      <w:start w:val="1"/>
      <w:numFmt w:val="lowerRoman"/>
      <w:lvlText w:val="%3."/>
      <w:lvlJc w:val="right"/>
      <w:pPr>
        <w:ind w:left="1446" w:hanging="180"/>
      </w:pPr>
    </w:lvl>
    <w:lvl w:ilvl="3" w:tplc="FFFFFFFF" w:tentative="1">
      <w:start w:val="1"/>
      <w:numFmt w:val="decimal"/>
      <w:lvlText w:val="%4."/>
      <w:lvlJc w:val="left"/>
      <w:pPr>
        <w:ind w:left="2166" w:hanging="360"/>
      </w:pPr>
    </w:lvl>
    <w:lvl w:ilvl="4" w:tplc="FFFFFFFF" w:tentative="1">
      <w:start w:val="1"/>
      <w:numFmt w:val="lowerLetter"/>
      <w:lvlText w:val="%5."/>
      <w:lvlJc w:val="left"/>
      <w:pPr>
        <w:ind w:left="2886" w:hanging="360"/>
      </w:pPr>
    </w:lvl>
    <w:lvl w:ilvl="5" w:tplc="FFFFFFFF" w:tentative="1">
      <w:start w:val="1"/>
      <w:numFmt w:val="lowerRoman"/>
      <w:lvlText w:val="%6."/>
      <w:lvlJc w:val="right"/>
      <w:pPr>
        <w:ind w:left="3606" w:hanging="180"/>
      </w:pPr>
    </w:lvl>
    <w:lvl w:ilvl="6" w:tplc="FFFFFFFF" w:tentative="1">
      <w:start w:val="1"/>
      <w:numFmt w:val="decimal"/>
      <w:lvlText w:val="%7."/>
      <w:lvlJc w:val="left"/>
      <w:pPr>
        <w:ind w:left="4326" w:hanging="360"/>
      </w:pPr>
    </w:lvl>
    <w:lvl w:ilvl="7" w:tplc="FFFFFFFF" w:tentative="1">
      <w:start w:val="1"/>
      <w:numFmt w:val="lowerLetter"/>
      <w:lvlText w:val="%8."/>
      <w:lvlJc w:val="left"/>
      <w:pPr>
        <w:ind w:left="5046" w:hanging="360"/>
      </w:pPr>
    </w:lvl>
    <w:lvl w:ilvl="8" w:tplc="FFFFFFFF" w:tentative="1">
      <w:start w:val="1"/>
      <w:numFmt w:val="lowerRoman"/>
      <w:lvlText w:val="%9."/>
      <w:lvlJc w:val="right"/>
      <w:pPr>
        <w:ind w:left="5766" w:hanging="180"/>
      </w:pPr>
    </w:lvl>
  </w:abstractNum>
  <w:num w:numId="1">
    <w:abstractNumId w:val="8"/>
  </w:num>
  <w:num w:numId="2">
    <w:abstractNumId w:val="26"/>
  </w:num>
  <w:num w:numId="3">
    <w:abstractNumId w:val="4"/>
  </w:num>
  <w:num w:numId="4">
    <w:abstractNumId w:val="2"/>
  </w:num>
  <w:num w:numId="5">
    <w:abstractNumId w:val="5"/>
  </w:num>
  <w:num w:numId="6">
    <w:abstractNumId w:val="20"/>
  </w:num>
  <w:num w:numId="7">
    <w:abstractNumId w:val="6"/>
  </w:num>
  <w:num w:numId="8">
    <w:abstractNumId w:val="16"/>
  </w:num>
  <w:num w:numId="9">
    <w:abstractNumId w:val="7"/>
  </w:num>
  <w:num w:numId="10">
    <w:abstractNumId w:val="24"/>
  </w:num>
  <w:num w:numId="11">
    <w:abstractNumId w:val="17"/>
  </w:num>
  <w:num w:numId="12">
    <w:abstractNumId w:val="19"/>
  </w:num>
  <w:num w:numId="13">
    <w:abstractNumId w:val="13"/>
  </w:num>
  <w:num w:numId="14">
    <w:abstractNumId w:val="3"/>
  </w:num>
  <w:num w:numId="15">
    <w:abstractNumId w:val="18"/>
  </w:num>
  <w:num w:numId="16">
    <w:abstractNumId w:val="10"/>
  </w:num>
  <w:num w:numId="17">
    <w:abstractNumId w:val="25"/>
  </w:num>
  <w:num w:numId="18">
    <w:abstractNumId w:val="22"/>
  </w:num>
  <w:num w:numId="19">
    <w:abstractNumId w:val="0"/>
    <w:lvlOverride w:ilvl="0">
      <w:lvl w:ilvl="0">
        <w:start w:val="1"/>
        <w:numFmt w:val="bullet"/>
        <w:pStyle w:val="Listapunktowana"/>
        <w:lvlText w:val=""/>
        <w:legacy w:legacy="1" w:legacySpace="0" w:legacyIndent="360"/>
        <w:lvlJc w:val="left"/>
        <w:pPr>
          <w:ind w:left="2129" w:hanging="360"/>
        </w:pPr>
        <w:rPr>
          <w:rFonts w:ascii="Symbol" w:hAnsi="Symbol" w:hint="default"/>
          <w:sz w:val="22"/>
        </w:rPr>
      </w:lvl>
    </w:lvlOverride>
  </w:num>
  <w:num w:numId="20">
    <w:abstractNumId w:val="0"/>
    <w:lvlOverride w:ilvl="0">
      <w:lvl w:ilvl="0">
        <w:start w:val="1"/>
        <w:numFmt w:val="bullet"/>
        <w:pStyle w:val="Listapunktowana"/>
        <w:lvlText w:val=""/>
        <w:legacy w:legacy="1" w:legacySpace="0" w:legacyIndent="360"/>
        <w:lvlJc w:val="left"/>
        <w:pPr>
          <w:ind w:left="2129" w:hanging="360"/>
        </w:pPr>
        <w:rPr>
          <w:rFonts w:ascii="Symbol" w:hAnsi="Symbol" w:hint="default"/>
          <w:sz w:val="22"/>
        </w:rPr>
      </w:lvl>
    </w:lvlOverride>
  </w:num>
  <w:num w:numId="21">
    <w:abstractNumId w:val="11"/>
  </w:num>
  <w:num w:numId="22">
    <w:abstractNumId w:val="12"/>
  </w:num>
  <w:num w:numId="23">
    <w:abstractNumId w:val="14"/>
  </w:num>
  <w:num w:numId="24">
    <w:abstractNumId w:val="21"/>
  </w:num>
  <w:num w:numId="25">
    <w:abstractNumId w:val="9"/>
  </w:num>
  <w:num w:numId="26">
    <w:abstractNumId w:val="23"/>
  </w:num>
  <w:num w:numId="27">
    <w:abstractNumId w:val="15"/>
  </w:num>
  <w:num w:numId="28">
    <w:abstractNumId w:val="27"/>
  </w:num>
  <w:num w:numId="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52C2"/>
    <w:rsid w:val="00020507"/>
    <w:rsid w:val="00020726"/>
    <w:rsid w:val="0002318E"/>
    <w:rsid w:val="00032FBB"/>
    <w:rsid w:val="00035FAD"/>
    <w:rsid w:val="00063791"/>
    <w:rsid w:val="000735B8"/>
    <w:rsid w:val="0009700B"/>
    <w:rsid w:val="000B1E14"/>
    <w:rsid w:val="000C6379"/>
    <w:rsid w:val="000E0C70"/>
    <w:rsid w:val="000E13BE"/>
    <w:rsid w:val="000E41F4"/>
    <w:rsid w:val="000F0F99"/>
    <w:rsid w:val="000F63C3"/>
    <w:rsid w:val="001015FA"/>
    <w:rsid w:val="001151E0"/>
    <w:rsid w:val="001169BE"/>
    <w:rsid w:val="00144947"/>
    <w:rsid w:val="00147C6A"/>
    <w:rsid w:val="00153362"/>
    <w:rsid w:val="00177C95"/>
    <w:rsid w:val="00180143"/>
    <w:rsid w:val="00186236"/>
    <w:rsid w:val="001A14C3"/>
    <w:rsid w:val="001E5886"/>
    <w:rsid w:val="001F1E79"/>
    <w:rsid w:val="00210A2C"/>
    <w:rsid w:val="00230CFC"/>
    <w:rsid w:val="00243A00"/>
    <w:rsid w:val="00244F9B"/>
    <w:rsid w:val="00252799"/>
    <w:rsid w:val="00254C61"/>
    <w:rsid w:val="00264F5F"/>
    <w:rsid w:val="00282A1A"/>
    <w:rsid w:val="002E4FCF"/>
    <w:rsid w:val="002E5102"/>
    <w:rsid w:val="00300718"/>
    <w:rsid w:val="00302C50"/>
    <w:rsid w:val="00315BE5"/>
    <w:rsid w:val="003165D6"/>
    <w:rsid w:val="003345F6"/>
    <w:rsid w:val="00336F02"/>
    <w:rsid w:val="003516AC"/>
    <w:rsid w:val="003543CA"/>
    <w:rsid w:val="003858CE"/>
    <w:rsid w:val="003B0F69"/>
    <w:rsid w:val="003C6606"/>
    <w:rsid w:val="003D0FFE"/>
    <w:rsid w:val="003D31CF"/>
    <w:rsid w:val="003E008A"/>
    <w:rsid w:val="003E4902"/>
    <w:rsid w:val="00412744"/>
    <w:rsid w:val="00424CC3"/>
    <w:rsid w:val="00456AB5"/>
    <w:rsid w:val="0048699F"/>
    <w:rsid w:val="004925CC"/>
    <w:rsid w:val="004B1BC9"/>
    <w:rsid w:val="004B2B0F"/>
    <w:rsid w:val="004C0E89"/>
    <w:rsid w:val="004E3BC4"/>
    <w:rsid w:val="00532993"/>
    <w:rsid w:val="005600CF"/>
    <w:rsid w:val="005631D8"/>
    <w:rsid w:val="00564785"/>
    <w:rsid w:val="00570E79"/>
    <w:rsid w:val="00585BAD"/>
    <w:rsid w:val="005B2B11"/>
    <w:rsid w:val="005B5AD5"/>
    <w:rsid w:val="0061552E"/>
    <w:rsid w:val="006171CA"/>
    <w:rsid w:val="006272AC"/>
    <w:rsid w:val="00646E6B"/>
    <w:rsid w:val="00662FEF"/>
    <w:rsid w:val="00671C6D"/>
    <w:rsid w:val="00680141"/>
    <w:rsid w:val="006C5B97"/>
    <w:rsid w:val="006C6A4B"/>
    <w:rsid w:val="006E2FF7"/>
    <w:rsid w:val="006E6209"/>
    <w:rsid w:val="00701229"/>
    <w:rsid w:val="007038E9"/>
    <w:rsid w:val="00712ABD"/>
    <w:rsid w:val="00716DDC"/>
    <w:rsid w:val="00741CE0"/>
    <w:rsid w:val="0076732B"/>
    <w:rsid w:val="0077743D"/>
    <w:rsid w:val="00784495"/>
    <w:rsid w:val="0079785C"/>
    <w:rsid w:val="00797EEF"/>
    <w:rsid w:val="007C174B"/>
    <w:rsid w:val="007C752A"/>
    <w:rsid w:val="007D209A"/>
    <w:rsid w:val="00814254"/>
    <w:rsid w:val="00821077"/>
    <w:rsid w:val="00834112"/>
    <w:rsid w:val="008B1D56"/>
    <w:rsid w:val="008C59F5"/>
    <w:rsid w:val="008C5BFC"/>
    <w:rsid w:val="008D02CD"/>
    <w:rsid w:val="008D52C2"/>
    <w:rsid w:val="008D54C6"/>
    <w:rsid w:val="008E477D"/>
    <w:rsid w:val="008E7FFB"/>
    <w:rsid w:val="008F6EB7"/>
    <w:rsid w:val="00901322"/>
    <w:rsid w:val="00913E20"/>
    <w:rsid w:val="00920E6E"/>
    <w:rsid w:val="00923AD4"/>
    <w:rsid w:val="00937DFE"/>
    <w:rsid w:val="009526B9"/>
    <w:rsid w:val="009D4F87"/>
    <w:rsid w:val="009E7478"/>
    <w:rsid w:val="009F3255"/>
    <w:rsid w:val="009F5A21"/>
    <w:rsid w:val="009F67A4"/>
    <w:rsid w:val="00A20DC7"/>
    <w:rsid w:val="00A21DA7"/>
    <w:rsid w:val="00A33308"/>
    <w:rsid w:val="00A47902"/>
    <w:rsid w:val="00A55737"/>
    <w:rsid w:val="00A65C3D"/>
    <w:rsid w:val="00A665BB"/>
    <w:rsid w:val="00A80F43"/>
    <w:rsid w:val="00AA1F2D"/>
    <w:rsid w:val="00AB4314"/>
    <w:rsid w:val="00AE06C0"/>
    <w:rsid w:val="00AE1B4C"/>
    <w:rsid w:val="00AE7736"/>
    <w:rsid w:val="00B04987"/>
    <w:rsid w:val="00B12FBB"/>
    <w:rsid w:val="00B17156"/>
    <w:rsid w:val="00B2775D"/>
    <w:rsid w:val="00B345C2"/>
    <w:rsid w:val="00B40456"/>
    <w:rsid w:val="00B44CDA"/>
    <w:rsid w:val="00B462F1"/>
    <w:rsid w:val="00B50DA2"/>
    <w:rsid w:val="00B62EFC"/>
    <w:rsid w:val="00B90CEB"/>
    <w:rsid w:val="00B932EA"/>
    <w:rsid w:val="00BC0E2A"/>
    <w:rsid w:val="00BD024F"/>
    <w:rsid w:val="00BE7821"/>
    <w:rsid w:val="00BF3489"/>
    <w:rsid w:val="00C06346"/>
    <w:rsid w:val="00C073EA"/>
    <w:rsid w:val="00C10478"/>
    <w:rsid w:val="00C40038"/>
    <w:rsid w:val="00C450B0"/>
    <w:rsid w:val="00C6423A"/>
    <w:rsid w:val="00C64DC4"/>
    <w:rsid w:val="00C85FF2"/>
    <w:rsid w:val="00CC186E"/>
    <w:rsid w:val="00CC2C4E"/>
    <w:rsid w:val="00CC6AC0"/>
    <w:rsid w:val="00CE350E"/>
    <w:rsid w:val="00CF28DA"/>
    <w:rsid w:val="00D05A21"/>
    <w:rsid w:val="00D11A0C"/>
    <w:rsid w:val="00D17150"/>
    <w:rsid w:val="00D17B9E"/>
    <w:rsid w:val="00D2739B"/>
    <w:rsid w:val="00D30164"/>
    <w:rsid w:val="00D4278D"/>
    <w:rsid w:val="00D65E59"/>
    <w:rsid w:val="00D7601C"/>
    <w:rsid w:val="00D823FD"/>
    <w:rsid w:val="00D851F2"/>
    <w:rsid w:val="00DB1D5E"/>
    <w:rsid w:val="00DB2FF0"/>
    <w:rsid w:val="00DB6000"/>
    <w:rsid w:val="00DC3EBE"/>
    <w:rsid w:val="00DD3E00"/>
    <w:rsid w:val="00DE561C"/>
    <w:rsid w:val="00DF7F50"/>
    <w:rsid w:val="00E02A1B"/>
    <w:rsid w:val="00E148C5"/>
    <w:rsid w:val="00E52CBC"/>
    <w:rsid w:val="00E64B71"/>
    <w:rsid w:val="00E77706"/>
    <w:rsid w:val="00E85EDE"/>
    <w:rsid w:val="00EA2E23"/>
    <w:rsid w:val="00EB3F76"/>
    <w:rsid w:val="00ED2A94"/>
    <w:rsid w:val="00F004A6"/>
    <w:rsid w:val="00F0355C"/>
    <w:rsid w:val="00F1013D"/>
    <w:rsid w:val="00F134B0"/>
    <w:rsid w:val="00F14D40"/>
    <w:rsid w:val="00F3572B"/>
    <w:rsid w:val="00F540D1"/>
    <w:rsid w:val="00F5482E"/>
    <w:rsid w:val="00F6032F"/>
    <w:rsid w:val="00F6245F"/>
    <w:rsid w:val="00F63CC7"/>
    <w:rsid w:val="00F67243"/>
    <w:rsid w:val="00F80026"/>
    <w:rsid w:val="00F80BF5"/>
    <w:rsid w:val="00FB142A"/>
    <w:rsid w:val="00FB4180"/>
    <w:rsid w:val="00FD3229"/>
    <w:rsid w:val="00FD4F08"/>
    <w:rsid w:val="00FD6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2BF627"/>
  <w15:docId w15:val="{B374AA91-A753-41AB-8045-CD9E03ADA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F28D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8D52C2"/>
    <w:pPr>
      <w:ind w:left="720"/>
      <w:contextualSpacing/>
    </w:pPr>
  </w:style>
  <w:style w:type="paragraph" w:styleId="Listapunktowana">
    <w:name w:val="List Bullet"/>
    <w:basedOn w:val="Normalny"/>
    <w:qFormat/>
    <w:rsid w:val="00230CFC"/>
    <w:pPr>
      <w:numPr>
        <w:numId w:val="19"/>
      </w:numPr>
      <w:spacing w:before="60" w:after="0" w:line="360" w:lineRule="auto"/>
      <w:ind w:left="1248" w:hanging="397"/>
      <w:contextualSpacing/>
      <w:jc w:val="both"/>
    </w:pPr>
    <w:rPr>
      <w:rFonts w:ascii="Calibri" w:eastAsia="Times New Roman" w:hAnsi="Calibri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10A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10A2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246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200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Mateusz</dc:creator>
  <cp:lastModifiedBy>amamczak</cp:lastModifiedBy>
  <cp:revision>12</cp:revision>
  <cp:lastPrinted>2026-02-12T09:53:00Z</cp:lastPrinted>
  <dcterms:created xsi:type="dcterms:W3CDTF">2025-05-07T10:51:00Z</dcterms:created>
  <dcterms:modified xsi:type="dcterms:W3CDTF">2026-02-12T11:09:00Z</dcterms:modified>
</cp:coreProperties>
</file>